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0"/>
        <w:gridCol w:w="1840"/>
        <w:gridCol w:w="555"/>
        <w:gridCol w:w="1418"/>
        <w:gridCol w:w="1077"/>
        <w:gridCol w:w="1758"/>
        <w:gridCol w:w="2620"/>
        <w:gridCol w:w="73"/>
      </w:tblGrid>
      <w:tr w:rsidR="006C5ED2" w:rsidRPr="00204484" w:rsidTr="00204484">
        <w:trPr>
          <w:trHeight w:val="375"/>
        </w:trPr>
        <w:tc>
          <w:tcPr>
            <w:tcW w:w="5680" w:type="dxa"/>
            <w:noWrap/>
            <w:hideMark/>
          </w:tcPr>
          <w:p w:rsidR="006C5ED2" w:rsidRPr="00204484" w:rsidRDefault="006C5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noWrap/>
            <w:hideMark/>
          </w:tcPr>
          <w:p w:rsidR="006C5ED2" w:rsidRPr="00204484" w:rsidRDefault="006C5ED2" w:rsidP="006C5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1" w:type="dxa"/>
            <w:gridSpan w:val="6"/>
            <w:noWrap/>
            <w:hideMark/>
          </w:tcPr>
          <w:p w:rsidR="006C5ED2" w:rsidRPr="00204484" w:rsidRDefault="006C5ED2" w:rsidP="006C5E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4484">
              <w:rPr>
                <w:rFonts w:ascii="Times New Roman" w:hAnsi="Times New Roman" w:cs="Times New Roman"/>
                <w:sz w:val="24"/>
                <w:szCs w:val="24"/>
              </w:rPr>
              <w:t>Приложение 5</w:t>
            </w:r>
          </w:p>
        </w:tc>
      </w:tr>
      <w:tr w:rsidR="006C5ED2" w:rsidRPr="00204484" w:rsidTr="00204484">
        <w:trPr>
          <w:trHeight w:val="375"/>
        </w:trPr>
        <w:tc>
          <w:tcPr>
            <w:tcW w:w="5680" w:type="dxa"/>
            <w:noWrap/>
            <w:hideMark/>
          </w:tcPr>
          <w:p w:rsidR="006C5ED2" w:rsidRPr="00204484" w:rsidRDefault="006C5ED2" w:rsidP="006C5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noWrap/>
            <w:hideMark/>
          </w:tcPr>
          <w:p w:rsidR="006C5ED2" w:rsidRPr="00204484" w:rsidRDefault="006C5ED2" w:rsidP="006C5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1" w:type="dxa"/>
            <w:gridSpan w:val="6"/>
            <w:noWrap/>
            <w:hideMark/>
          </w:tcPr>
          <w:p w:rsidR="006C5ED2" w:rsidRPr="00204484" w:rsidRDefault="006C5ED2" w:rsidP="006C5E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4484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Тульской городской </w:t>
            </w:r>
          </w:p>
        </w:tc>
      </w:tr>
      <w:tr w:rsidR="006C5ED2" w:rsidRPr="00204484" w:rsidTr="00204484">
        <w:trPr>
          <w:trHeight w:val="375"/>
        </w:trPr>
        <w:tc>
          <w:tcPr>
            <w:tcW w:w="5680" w:type="dxa"/>
            <w:noWrap/>
            <w:hideMark/>
          </w:tcPr>
          <w:p w:rsidR="006C5ED2" w:rsidRPr="00204484" w:rsidRDefault="006C5ED2" w:rsidP="006C5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noWrap/>
            <w:hideMark/>
          </w:tcPr>
          <w:p w:rsidR="006C5ED2" w:rsidRPr="00204484" w:rsidRDefault="006C5ED2" w:rsidP="006C5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1" w:type="dxa"/>
            <w:gridSpan w:val="6"/>
            <w:noWrap/>
            <w:hideMark/>
          </w:tcPr>
          <w:p w:rsidR="006C5ED2" w:rsidRPr="00204484" w:rsidRDefault="006C5ED2" w:rsidP="0020448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4484">
              <w:rPr>
                <w:rFonts w:ascii="Times New Roman" w:hAnsi="Times New Roman" w:cs="Times New Roman"/>
                <w:sz w:val="24"/>
                <w:szCs w:val="24"/>
              </w:rPr>
              <w:t>Думы от</w:t>
            </w:r>
            <w:r w:rsidR="00204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4484">
              <w:rPr>
                <w:rFonts w:ascii="Times New Roman" w:hAnsi="Times New Roman" w:cs="Times New Roman"/>
                <w:sz w:val="24"/>
                <w:szCs w:val="24"/>
              </w:rPr>
              <w:t>_____________№_______</w:t>
            </w:r>
          </w:p>
        </w:tc>
      </w:tr>
      <w:tr w:rsidR="006C5ED2" w:rsidRPr="00204484" w:rsidTr="00204484">
        <w:trPr>
          <w:trHeight w:val="375"/>
        </w:trPr>
        <w:tc>
          <w:tcPr>
            <w:tcW w:w="5680" w:type="dxa"/>
            <w:noWrap/>
            <w:hideMark/>
          </w:tcPr>
          <w:p w:rsidR="006C5ED2" w:rsidRPr="00204484" w:rsidRDefault="006C5ED2" w:rsidP="006C5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noWrap/>
            <w:hideMark/>
          </w:tcPr>
          <w:p w:rsidR="006C5ED2" w:rsidRPr="00204484" w:rsidRDefault="006C5ED2" w:rsidP="006C5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gridSpan w:val="3"/>
            <w:noWrap/>
            <w:hideMark/>
          </w:tcPr>
          <w:p w:rsidR="006C5ED2" w:rsidRPr="00204484" w:rsidRDefault="006C5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1" w:type="dxa"/>
            <w:gridSpan w:val="3"/>
            <w:noWrap/>
            <w:hideMark/>
          </w:tcPr>
          <w:p w:rsidR="006C5ED2" w:rsidRPr="00204484" w:rsidRDefault="006C5ED2" w:rsidP="006C5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ED2" w:rsidRPr="00204484" w:rsidTr="00204484">
        <w:trPr>
          <w:trHeight w:val="85"/>
        </w:trPr>
        <w:tc>
          <w:tcPr>
            <w:tcW w:w="5680" w:type="dxa"/>
            <w:noWrap/>
            <w:hideMark/>
          </w:tcPr>
          <w:p w:rsidR="006C5ED2" w:rsidRPr="00204484" w:rsidRDefault="006C5ED2" w:rsidP="006C5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noWrap/>
            <w:hideMark/>
          </w:tcPr>
          <w:p w:rsidR="006C5ED2" w:rsidRPr="00204484" w:rsidRDefault="006C5ED2" w:rsidP="006C5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gridSpan w:val="3"/>
            <w:noWrap/>
            <w:hideMark/>
          </w:tcPr>
          <w:p w:rsidR="006C5ED2" w:rsidRPr="00204484" w:rsidRDefault="006C5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1" w:type="dxa"/>
            <w:gridSpan w:val="3"/>
            <w:noWrap/>
            <w:hideMark/>
          </w:tcPr>
          <w:p w:rsidR="006C5ED2" w:rsidRPr="00204484" w:rsidRDefault="006C5ED2" w:rsidP="006C5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ED2" w:rsidRPr="00204484" w:rsidTr="00204484">
        <w:trPr>
          <w:trHeight w:val="617"/>
        </w:trPr>
        <w:tc>
          <w:tcPr>
            <w:tcW w:w="15021" w:type="dxa"/>
            <w:gridSpan w:val="8"/>
            <w:hideMark/>
          </w:tcPr>
          <w:p w:rsidR="006C5ED2" w:rsidRDefault="006C5ED2" w:rsidP="00204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84">
              <w:rPr>
                <w:rFonts w:ascii="Times New Roman" w:hAnsi="Times New Roman" w:cs="Times New Roman"/>
                <w:sz w:val="24"/>
                <w:szCs w:val="24"/>
              </w:rPr>
              <w:t>Исполнение источников финансирования дефицита бюджета муниципального образования город Тула по кодам классификации источников финансирования дефицита бюджета муниципального образования город Тула за 2019 год</w:t>
            </w:r>
          </w:p>
          <w:p w:rsidR="00EE6C9D" w:rsidRPr="00204484" w:rsidRDefault="00EE6C9D" w:rsidP="00204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484" w:rsidRPr="00204484" w:rsidTr="002044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" w:type="dxa"/>
          <w:trHeight w:val="20"/>
        </w:trPr>
        <w:tc>
          <w:tcPr>
            <w:tcW w:w="8075" w:type="dxa"/>
            <w:gridSpan w:val="3"/>
            <w:hideMark/>
          </w:tcPr>
          <w:p w:rsidR="00204484" w:rsidRPr="00204484" w:rsidRDefault="00204484" w:rsidP="0020448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04484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418" w:type="dxa"/>
            <w:hideMark/>
          </w:tcPr>
          <w:p w:rsidR="00204484" w:rsidRPr="00204484" w:rsidRDefault="00204484" w:rsidP="0020448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04484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Код</w:t>
            </w:r>
            <w:r w:rsidRPr="00204484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  <w:t>главного</w:t>
            </w:r>
            <w:r w:rsidRPr="00204484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</w:r>
            <w:proofErr w:type="spellStart"/>
            <w:proofErr w:type="gramStart"/>
            <w:r w:rsidRPr="00204484">
              <w:rPr>
                <w:rFonts w:ascii="Courier New" w:hAnsi="Courier New" w:cs="Courier New"/>
                <w:b/>
                <w:bCs/>
                <w:sz w:val="16"/>
                <w:szCs w:val="16"/>
              </w:rPr>
              <w:t>администра</w:t>
            </w:r>
            <w:proofErr w:type="spellEnd"/>
            <w:r w:rsidRPr="00204484">
              <w:rPr>
                <w:rFonts w:ascii="Courier New" w:hAnsi="Courier New" w:cs="Courier New"/>
                <w:b/>
                <w:bCs/>
                <w:sz w:val="16"/>
                <w:szCs w:val="16"/>
              </w:rPr>
              <w:t>-</w:t>
            </w:r>
            <w:r w:rsidRPr="00204484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  <w:t>тора</w:t>
            </w:r>
            <w:proofErr w:type="gramEnd"/>
            <w:r w:rsidRPr="00204484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  <w:t>источников</w:t>
            </w:r>
          </w:p>
        </w:tc>
        <w:tc>
          <w:tcPr>
            <w:tcW w:w="2835" w:type="dxa"/>
            <w:gridSpan w:val="2"/>
            <w:hideMark/>
          </w:tcPr>
          <w:p w:rsidR="00204484" w:rsidRPr="00204484" w:rsidRDefault="00204484" w:rsidP="0020448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0448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Код                                                      группы, </w:t>
            </w:r>
            <w:proofErr w:type="gramStart"/>
            <w:r w:rsidRPr="0020448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подгруппы,   </w:t>
            </w:r>
            <w:proofErr w:type="gramEnd"/>
            <w:r w:rsidRPr="0020448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                                статьи и  вида </w:t>
            </w:r>
            <w:r w:rsidRPr="00204484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  <w:t xml:space="preserve">источников </w:t>
            </w:r>
          </w:p>
        </w:tc>
        <w:tc>
          <w:tcPr>
            <w:tcW w:w="2620" w:type="dxa"/>
            <w:hideMark/>
          </w:tcPr>
          <w:p w:rsidR="00204484" w:rsidRPr="00204484" w:rsidRDefault="00204484" w:rsidP="0020448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04484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Исполнено на 01.01.2020</w:t>
            </w:r>
            <w:r w:rsidRPr="00204484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  <w:t>руб.</w:t>
            </w:r>
          </w:p>
        </w:tc>
      </w:tr>
      <w:tr w:rsidR="00204484" w:rsidRPr="00204484" w:rsidTr="002044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" w:type="dxa"/>
          <w:trHeight w:val="20"/>
        </w:trPr>
        <w:tc>
          <w:tcPr>
            <w:tcW w:w="8075" w:type="dxa"/>
            <w:gridSpan w:val="3"/>
            <w:hideMark/>
          </w:tcPr>
          <w:p w:rsidR="00204484" w:rsidRPr="00204484" w:rsidRDefault="00204484" w:rsidP="0020448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04484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Источники внутреннего финансирования дефицита бюджета, всего</w:t>
            </w:r>
          </w:p>
        </w:tc>
        <w:tc>
          <w:tcPr>
            <w:tcW w:w="1418" w:type="dxa"/>
            <w:hideMark/>
          </w:tcPr>
          <w:p w:rsidR="00204484" w:rsidRPr="00204484" w:rsidRDefault="00204484" w:rsidP="006955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hideMark/>
          </w:tcPr>
          <w:p w:rsidR="00204484" w:rsidRPr="00204484" w:rsidRDefault="00204484" w:rsidP="0020448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04484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20" w:type="dxa"/>
            <w:hideMark/>
          </w:tcPr>
          <w:p w:rsidR="00204484" w:rsidRPr="00204484" w:rsidRDefault="00204484" w:rsidP="00204484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04484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1 290 052 180,78</w:t>
            </w:r>
          </w:p>
        </w:tc>
      </w:tr>
      <w:tr w:rsidR="00204484" w:rsidRPr="00204484" w:rsidTr="002044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" w:type="dxa"/>
          <w:trHeight w:val="20"/>
        </w:trPr>
        <w:tc>
          <w:tcPr>
            <w:tcW w:w="8075" w:type="dxa"/>
            <w:gridSpan w:val="3"/>
            <w:hideMark/>
          </w:tcPr>
          <w:p w:rsidR="00204484" w:rsidRPr="00204484" w:rsidRDefault="00204484" w:rsidP="0020448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04484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 том числе:</w:t>
            </w:r>
          </w:p>
        </w:tc>
        <w:tc>
          <w:tcPr>
            <w:tcW w:w="1418" w:type="dxa"/>
            <w:hideMark/>
          </w:tcPr>
          <w:p w:rsidR="00204484" w:rsidRPr="00204484" w:rsidRDefault="00204484" w:rsidP="006955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hideMark/>
          </w:tcPr>
          <w:p w:rsidR="00204484" w:rsidRPr="00204484" w:rsidRDefault="00204484" w:rsidP="0020448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04484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20" w:type="dxa"/>
            <w:hideMark/>
          </w:tcPr>
          <w:p w:rsidR="00204484" w:rsidRPr="00204484" w:rsidRDefault="00204484" w:rsidP="00204484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04484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</w:tr>
      <w:tr w:rsidR="00204484" w:rsidRPr="00204484" w:rsidTr="002044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" w:type="dxa"/>
          <w:trHeight w:val="20"/>
        </w:trPr>
        <w:tc>
          <w:tcPr>
            <w:tcW w:w="8075" w:type="dxa"/>
            <w:gridSpan w:val="3"/>
            <w:hideMark/>
          </w:tcPr>
          <w:p w:rsidR="00204484" w:rsidRPr="00204484" w:rsidRDefault="00204484" w:rsidP="00EE6C9D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04484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Финансовое управление администрации города Тулы</w:t>
            </w:r>
          </w:p>
        </w:tc>
        <w:tc>
          <w:tcPr>
            <w:tcW w:w="1418" w:type="dxa"/>
            <w:noWrap/>
            <w:hideMark/>
          </w:tcPr>
          <w:p w:rsidR="00204484" w:rsidRPr="00204484" w:rsidRDefault="00204484" w:rsidP="006955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04484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2835" w:type="dxa"/>
            <w:gridSpan w:val="2"/>
            <w:hideMark/>
          </w:tcPr>
          <w:p w:rsidR="00204484" w:rsidRPr="00204484" w:rsidRDefault="0020448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04484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20" w:type="dxa"/>
            <w:hideMark/>
          </w:tcPr>
          <w:p w:rsidR="00204484" w:rsidRPr="00204484" w:rsidRDefault="00204484" w:rsidP="00204484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04484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452 438 602,78</w:t>
            </w:r>
          </w:p>
        </w:tc>
      </w:tr>
      <w:tr w:rsidR="00204484" w:rsidRPr="00204484" w:rsidTr="002044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" w:type="dxa"/>
          <w:trHeight w:val="20"/>
        </w:trPr>
        <w:tc>
          <w:tcPr>
            <w:tcW w:w="8075" w:type="dxa"/>
            <w:gridSpan w:val="3"/>
            <w:hideMark/>
          </w:tcPr>
          <w:p w:rsidR="00204484" w:rsidRPr="00204484" w:rsidRDefault="00204484" w:rsidP="0020448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0448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Получение кредитов от других бюджетов бюджетной системы Российской Федерации бюджетами городских округов в валюте Российской Федерации </w:t>
            </w:r>
          </w:p>
        </w:tc>
        <w:tc>
          <w:tcPr>
            <w:tcW w:w="1418" w:type="dxa"/>
            <w:noWrap/>
            <w:hideMark/>
          </w:tcPr>
          <w:p w:rsidR="00204484" w:rsidRPr="00204484" w:rsidRDefault="00204484" w:rsidP="006955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04484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2835" w:type="dxa"/>
            <w:gridSpan w:val="2"/>
            <w:noWrap/>
            <w:hideMark/>
          </w:tcPr>
          <w:p w:rsidR="00204484" w:rsidRPr="00204484" w:rsidRDefault="0020448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0448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01 03 01 00 04 0000 710</w:t>
            </w:r>
          </w:p>
        </w:tc>
        <w:tc>
          <w:tcPr>
            <w:tcW w:w="2620" w:type="dxa"/>
            <w:noWrap/>
            <w:hideMark/>
          </w:tcPr>
          <w:p w:rsidR="00204484" w:rsidRPr="00204484" w:rsidRDefault="00204484" w:rsidP="00204484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04484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204484" w:rsidRPr="00204484" w:rsidTr="002044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" w:type="dxa"/>
          <w:trHeight w:val="20"/>
        </w:trPr>
        <w:tc>
          <w:tcPr>
            <w:tcW w:w="8075" w:type="dxa"/>
            <w:gridSpan w:val="3"/>
            <w:hideMark/>
          </w:tcPr>
          <w:p w:rsidR="00204484" w:rsidRPr="00204484" w:rsidRDefault="00204484" w:rsidP="00EE6C9D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0448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Погашение бюджетами городских округов кредитов от других бюджетов бюджетной системы Российской Федерации в валюте Российской Федерации </w:t>
            </w:r>
          </w:p>
        </w:tc>
        <w:tc>
          <w:tcPr>
            <w:tcW w:w="1418" w:type="dxa"/>
            <w:noWrap/>
            <w:hideMark/>
          </w:tcPr>
          <w:p w:rsidR="00204484" w:rsidRPr="00204484" w:rsidRDefault="00204484" w:rsidP="006955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04484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2835" w:type="dxa"/>
            <w:gridSpan w:val="2"/>
            <w:noWrap/>
            <w:hideMark/>
          </w:tcPr>
          <w:p w:rsidR="00204484" w:rsidRPr="00204484" w:rsidRDefault="0020448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0448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01 03 01 00 04 0000 810</w:t>
            </w:r>
          </w:p>
        </w:tc>
        <w:tc>
          <w:tcPr>
            <w:tcW w:w="2620" w:type="dxa"/>
            <w:noWrap/>
            <w:hideMark/>
          </w:tcPr>
          <w:p w:rsidR="00204484" w:rsidRPr="00204484" w:rsidRDefault="00204484" w:rsidP="00204484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04484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204484" w:rsidRPr="00204484" w:rsidTr="002044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" w:type="dxa"/>
          <w:trHeight w:val="20"/>
        </w:trPr>
        <w:tc>
          <w:tcPr>
            <w:tcW w:w="8075" w:type="dxa"/>
            <w:gridSpan w:val="3"/>
            <w:hideMark/>
          </w:tcPr>
          <w:p w:rsidR="00204484" w:rsidRPr="00204484" w:rsidRDefault="00204484" w:rsidP="00EE6C9D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04484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418" w:type="dxa"/>
            <w:noWrap/>
            <w:hideMark/>
          </w:tcPr>
          <w:p w:rsidR="00204484" w:rsidRPr="00204484" w:rsidRDefault="00204484" w:rsidP="006955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04484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2835" w:type="dxa"/>
            <w:gridSpan w:val="2"/>
            <w:noWrap/>
            <w:hideMark/>
          </w:tcPr>
          <w:p w:rsidR="00204484" w:rsidRPr="00204484" w:rsidRDefault="0020448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0448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01 05 02 01 04 0000 510</w:t>
            </w:r>
          </w:p>
        </w:tc>
        <w:tc>
          <w:tcPr>
            <w:tcW w:w="2620" w:type="dxa"/>
            <w:noWrap/>
            <w:hideMark/>
          </w:tcPr>
          <w:p w:rsidR="00204484" w:rsidRPr="00204484" w:rsidRDefault="00204484" w:rsidP="00204484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04484">
              <w:rPr>
                <w:rFonts w:ascii="Courier New" w:hAnsi="Courier New" w:cs="Courier New"/>
                <w:b/>
                <w:bCs/>
                <w:sz w:val="16"/>
                <w:szCs w:val="16"/>
              </w:rPr>
              <w:t>-20 343 969 781,59</w:t>
            </w:r>
          </w:p>
        </w:tc>
      </w:tr>
      <w:tr w:rsidR="00204484" w:rsidRPr="00204484" w:rsidTr="002044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" w:type="dxa"/>
          <w:trHeight w:val="20"/>
        </w:trPr>
        <w:tc>
          <w:tcPr>
            <w:tcW w:w="8075" w:type="dxa"/>
            <w:gridSpan w:val="3"/>
            <w:hideMark/>
          </w:tcPr>
          <w:p w:rsidR="00204484" w:rsidRPr="00204484" w:rsidRDefault="00204484" w:rsidP="00EE6C9D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04484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418" w:type="dxa"/>
            <w:noWrap/>
            <w:hideMark/>
          </w:tcPr>
          <w:p w:rsidR="00204484" w:rsidRPr="00204484" w:rsidRDefault="00204484" w:rsidP="006955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04484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2835" w:type="dxa"/>
            <w:gridSpan w:val="2"/>
            <w:noWrap/>
            <w:hideMark/>
          </w:tcPr>
          <w:p w:rsidR="00204484" w:rsidRPr="00204484" w:rsidRDefault="0020448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0448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01 05 02 01 04 0000 610</w:t>
            </w:r>
          </w:p>
        </w:tc>
        <w:tc>
          <w:tcPr>
            <w:tcW w:w="2620" w:type="dxa"/>
            <w:noWrap/>
            <w:hideMark/>
          </w:tcPr>
          <w:p w:rsidR="00204484" w:rsidRPr="00204484" w:rsidRDefault="00204484" w:rsidP="00204484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04484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20 796 408 384,37</w:t>
            </w:r>
          </w:p>
        </w:tc>
      </w:tr>
      <w:tr w:rsidR="00204484" w:rsidRPr="00204484" w:rsidTr="002044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" w:type="dxa"/>
          <w:trHeight w:val="20"/>
        </w:trPr>
        <w:tc>
          <w:tcPr>
            <w:tcW w:w="8075" w:type="dxa"/>
            <w:gridSpan w:val="3"/>
            <w:hideMark/>
          </w:tcPr>
          <w:p w:rsidR="00204484" w:rsidRPr="00204484" w:rsidRDefault="00204484" w:rsidP="0020448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04484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Увеличение финансовых активов в собственности городских округов за счет средств организаций, учредителями которых являются городские округа и лицевые счета которым открыты в территориальных органах Федерального казначейства или в финансовых органах муниципальных образований в соответствии с законодательством Российской Федерации</w:t>
            </w:r>
          </w:p>
        </w:tc>
        <w:tc>
          <w:tcPr>
            <w:tcW w:w="1418" w:type="dxa"/>
            <w:noWrap/>
            <w:hideMark/>
          </w:tcPr>
          <w:p w:rsidR="00204484" w:rsidRPr="00204484" w:rsidRDefault="00204484" w:rsidP="006955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04484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2835" w:type="dxa"/>
            <w:gridSpan w:val="2"/>
            <w:noWrap/>
            <w:hideMark/>
          </w:tcPr>
          <w:p w:rsidR="00204484" w:rsidRPr="00204484" w:rsidRDefault="0020448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0448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01 06 10 02 04 0000 550</w:t>
            </w:r>
          </w:p>
        </w:tc>
        <w:tc>
          <w:tcPr>
            <w:tcW w:w="2620" w:type="dxa"/>
            <w:noWrap/>
            <w:hideMark/>
          </w:tcPr>
          <w:p w:rsidR="00204484" w:rsidRPr="00204484" w:rsidRDefault="00204484" w:rsidP="00204484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04484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204484" w:rsidRPr="00204484" w:rsidTr="002044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" w:type="dxa"/>
          <w:trHeight w:val="20"/>
        </w:trPr>
        <w:tc>
          <w:tcPr>
            <w:tcW w:w="8075" w:type="dxa"/>
            <w:gridSpan w:val="3"/>
            <w:hideMark/>
          </w:tcPr>
          <w:p w:rsidR="00204484" w:rsidRPr="00204484" w:rsidRDefault="00204484" w:rsidP="0020448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04484">
              <w:rPr>
                <w:rFonts w:ascii="Courier New" w:hAnsi="Courier New" w:cs="Courier New"/>
                <w:b/>
                <w:bCs/>
                <w:sz w:val="16"/>
                <w:szCs w:val="16"/>
              </w:rPr>
              <w:t>Администрация муниципального образования город Тула</w:t>
            </w:r>
          </w:p>
        </w:tc>
        <w:tc>
          <w:tcPr>
            <w:tcW w:w="1418" w:type="dxa"/>
            <w:noWrap/>
            <w:hideMark/>
          </w:tcPr>
          <w:p w:rsidR="00204484" w:rsidRPr="00204484" w:rsidRDefault="00204484" w:rsidP="006955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04484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2835" w:type="dxa"/>
            <w:gridSpan w:val="2"/>
            <w:noWrap/>
            <w:hideMark/>
          </w:tcPr>
          <w:p w:rsidR="00204484" w:rsidRPr="00204484" w:rsidRDefault="0020448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04484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20" w:type="dxa"/>
            <w:noWrap/>
            <w:hideMark/>
          </w:tcPr>
          <w:p w:rsidR="00204484" w:rsidRPr="00204484" w:rsidRDefault="00204484" w:rsidP="00204484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04484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740 000 000,00</w:t>
            </w:r>
          </w:p>
        </w:tc>
      </w:tr>
      <w:tr w:rsidR="00204484" w:rsidRPr="00204484" w:rsidTr="002044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" w:type="dxa"/>
          <w:trHeight w:val="20"/>
        </w:trPr>
        <w:tc>
          <w:tcPr>
            <w:tcW w:w="8075" w:type="dxa"/>
            <w:gridSpan w:val="3"/>
            <w:hideMark/>
          </w:tcPr>
          <w:p w:rsidR="00204484" w:rsidRPr="00204484" w:rsidRDefault="00204484" w:rsidP="0020448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04484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418" w:type="dxa"/>
            <w:noWrap/>
            <w:hideMark/>
          </w:tcPr>
          <w:p w:rsidR="00204484" w:rsidRPr="00204484" w:rsidRDefault="00204484" w:rsidP="006955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04484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2835" w:type="dxa"/>
            <w:gridSpan w:val="2"/>
            <w:noWrap/>
            <w:hideMark/>
          </w:tcPr>
          <w:p w:rsidR="00204484" w:rsidRPr="00204484" w:rsidRDefault="0020448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0448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01 02 00 00 04 0000 710</w:t>
            </w:r>
          </w:p>
        </w:tc>
        <w:tc>
          <w:tcPr>
            <w:tcW w:w="2620" w:type="dxa"/>
            <w:noWrap/>
            <w:hideMark/>
          </w:tcPr>
          <w:p w:rsidR="00204484" w:rsidRPr="00204484" w:rsidRDefault="00204484" w:rsidP="00204484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04484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3 170 000 000,00</w:t>
            </w:r>
          </w:p>
        </w:tc>
      </w:tr>
      <w:tr w:rsidR="00204484" w:rsidRPr="00204484" w:rsidTr="002044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" w:type="dxa"/>
          <w:trHeight w:val="20"/>
        </w:trPr>
        <w:tc>
          <w:tcPr>
            <w:tcW w:w="8075" w:type="dxa"/>
            <w:gridSpan w:val="3"/>
            <w:hideMark/>
          </w:tcPr>
          <w:p w:rsidR="00204484" w:rsidRPr="00204484" w:rsidRDefault="00204484" w:rsidP="00EE6C9D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04484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418" w:type="dxa"/>
            <w:noWrap/>
            <w:hideMark/>
          </w:tcPr>
          <w:p w:rsidR="00204484" w:rsidRPr="00204484" w:rsidRDefault="00204484" w:rsidP="006955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04484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2835" w:type="dxa"/>
            <w:gridSpan w:val="2"/>
            <w:noWrap/>
            <w:hideMark/>
          </w:tcPr>
          <w:p w:rsidR="00204484" w:rsidRPr="00204484" w:rsidRDefault="0020448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0448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01 02 00 00 04 0000 810</w:t>
            </w:r>
          </w:p>
        </w:tc>
        <w:tc>
          <w:tcPr>
            <w:tcW w:w="2620" w:type="dxa"/>
            <w:noWrap/>
            <w:hideMark/>
          </w:tcPr>
          <w:p w:rsidR="00204484" w:rsidRPr="00204484" w:rsidRDefault="00204484" w:rsidP="00204484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04484">
              <w:rPr>
                <w:rFonts w:ascii="Courier New" w:hAnsi="Courier New" w:cs="Courier New"/>
                <w:b/>
                <w:bCs/>
                <w:sz w:val="16"/>
                <w:szCs w:val="16"/>
              </w:rPr>
              <w:t>-2 430 000 000,00</w:t>
            </w:r>
          </w:p>
        </w:tc>
      </w:tr>
      <w:tr w:rsidR="00204484" w:rsidRPr="00204484" w:rsidTr="002044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" w:type="dxa"/>
          <w:trHeight w:val="20"/>
        </w:trPr>
        <w:tc>
          <w:tcPr>
            <w:tcW w:w="8075" w:type="dxa"/>
            <w:gridSpan w:val="3"/>
            <w:hideMark/>
          </w:tcPr>
          <w:p w:rsidR="00204484" w:rsidRPr="00204484" w:rsidRDefault="00204484" w:rsidP="0020448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0448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Получение кредитов от других бюджетов бюджетной системы Российской Федерации бюджетами городских округов в валюте Российской Федерации </w:t>
            </w:r>
          </w:p>
        </w:tc>
        <w:tc>
          <w:tcPr>
            <w:tcW w:w="1418" w:type="dxa"/>
            <w:noWrap/>
            <w:hideMark/>
          </w:tcPr>
          <w:p w:rsidR="00204484" w:rsidRPr="00204484" w:rsidRDefault="00204484" w:rsidP="006955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04484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2835" w:type="dxa"/>
            <w:gridSpan w:val="2"/>
            <w:noWrap/>
            <w:hideMark/>
          </w:tcPr>
          <w:p w:rsidR="00204484" w:rsidRPr="00204484" w:rsidRDefault="0020448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0448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01 03 01 00 04 0000 710</w:t>
            </w:r>
          </w:p>
        </w:tc>
        <w:tc>
          <w:tcPr>
            <w:tcW w:w="2620" w:type="dxa"/>
            <w:noWrap/>
            <w:hideMark/>
          </w:tcPr>
          <w:p w:rsidR="00204484" w:rsidRPr="00204484" w:rsidRDefault="00204484" w:rsidP="00204484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04484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1 417 000 000,00</w:t>
            </w:r>
          </w:p>
        </w:tc>
      </w:tr>
      <w:tr w:rsidR="00204484" w:rsidRPr="00204484" w:rsidTr="002044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" w:type="dxa"/>
          <w:trHeight w:val="20"/>
        </w:trPr>
        <w:tc>
          <w:tcPr>
            <w:tcW w:w="8075" w:type="dxa"/>
            <w:gridSpan w:val="3"/>
            <w:hideMark/>
          </w:tcPr>
          <w:p w:rsidR="00204484" w:rsidRPr="00204484" w:rsidRDefault="00204484" w:rsidP="00EE6C9D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0448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Погашение бюджетами городских округов кредитов от других бюджетов бюджетной системы Российской Федерации в валюте Российской Федерации </w:t>
            </w:r>
          </w:p>
        </w:tc>
        <w:tc>
          <w:tcPr>
            <w:tcW w:w="1418" w:type="dxa"/>
            <w:noWrap/>
            <w:hideMark/>
          </w:tcPr>
          <w:p w:rsidR="00204484" w:rsidRPr="00204484" w:rsidRDefault="00204484" w:rsidP="006955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04484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2835" w:type="dxa"/>
            <w:gridSpan w:val="2"/>
            <w:noWrap/>
            <w:hideMark/>
          </w:tcPr>
          <w:p w:rsidR="00204484" w:rsidRPr="00204484" w:rsidRDefault="0020448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0448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01 03 01 00 04 0000 810</w:t>
            </w:r>
          </w:p>
        </w:tc>
        <w:tc>
          <w:tcPr>
            <w:tcW w:w="2620" w:type="dxa"/>
            <w:noWrap/>
            <w:hideMark/>
          </w:tcPr>
          <w:p w:rsidR="00204484" w:rsidRPr="00204484" w:rsidRDefault="00204484" w:rsidP="00204484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04484">
              <w:rPr>
                <w:rFonts w:ascii="Courier New" w:hAnsi="Courier New" w:cs="Courier New"/>
                <w:b/>
                <w:bCs/>
                <w:sz w:val="16"/>
                <w:szCs w:val="16"/>
              </w:rPr>
              <w:t>-1 417 000 000,00</w:t>
            </w:r>
          </w:p>
        </w:tc>
      </w:tr>
      <w:tr w:rsidR="00204484" w:rsidRPr="00204484" w:rsidTr="002044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" w:type="dxa"/>
          <w:trHeight w:val="20"/>
        </w:trPr>
        <w:tc>
          <w:tcPr>
            <w:tcW w:w="8075" w:type="dxa"/>
            <w:gridSpan w:val="3"/>
            <w:hideMark/>
          </w:tcPr>
          <w:p w:rsidR="00204484" w:rsidRPr="00204484" w:rsidRDefault="00204484" w:rsidP="00EE6C9D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04484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Комитет имущественных и земельных отношений администрации города Тулы</w:t>
            </w:r>
          </w:p>
        </w:tc>
        <w:tc>
          <w:tcPr>
            <w:tcW w:w="1418" w:type="dxa"/>
            <w:noWrap/>
            <w:hideMark/>
          </w:tcPr>
          <w:p w:rsidR="00204484" w:rsidRPr="00204484" w:rsidRDefault="00204484" w:rsidP="006955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04484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2835" w:type="dxa"/>
            <w:gridSpan w:val="2"/>
            <w:noWrap/>
            <w:hideMark/>
          </w:tcPr>
          <w:p w:rsidR="00204484" w:rsidRPr="00204484" w:rsidRDefault="0020448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04484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20" w:type="dxa"/>
            <w:noWrap/>
            <w:hideMark/>
          </w:tcPr>
          <w:p w:rsidR="00204484" w:rsidRPr="00204484" w:rsidRDefault="00204484" w:rsidP="00204484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04484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97 613 578,00</w:t>
            </w:r>
          </w:p>
        </w:tc>
      </w:tr>
      <w:tr w:rsidR="00204484" w:rsidRPr="00204484" w:rsidTr="002044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" w:type="dxa"/>
          <w:trHeight w:val="20"/>
        </w:trPr>
        <w:tc>
          <w:tcPr>
            <w:tcW w:w="8075" w:type="dxa"/>
            <w:gridSpan w:val="3"/>
            <w:hideMark/>
          </w:tcPr>
          <w:p w:rsidR="00204484" w:rsidRPr="00204484" w:rsidRDefault="00204484" w:rsidP="00EE6C9D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04484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Средства от продажи акций и иных форм                                      участия в капитале, находящихся в собственности городских округов</w:t>
            </w:r>
          </w:p>
        </w:tc>
        <w:tc>
          <w:tcPr>
            <w:tcW w:w="1418" w:type="dxa"/>
            <w:noWrap/>
            <w:hideMark/>
          </w:tcPr>
          <w:p w:rsidR="00204484" w:rsidRPr="00204484" w:rsidRDefault="00204484" w:rsidP="006955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04484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2835" w:type="dxa"/>
            <w:gridSpan w:val="2"/>
            <w:noWrap/>
            <w:hideMark/>
          </w:tcPr>
          <w:p w:rsidR="00204484" w:rsidRPr="00204484" w:rsidRDefault="0020448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0448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01 06 01 00 04 0000 630</w:t>
            </w:r>
          </w:p>
        </w:tc>
        <w:tc>
          <w:tcPr>
            <w:tcW w:w="2620" w:type="dxa"/>
            <w:noWrap/>
            <w:hideMark/>
          </w:tcPr>
          <w:p w:rsidR="00204484" w:rsidRPr="00204484" w:rsidRDefault="00204484" w:rsidP="00204484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04484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97 613 578,00</w:t>
            </w:r>
          </w:p>
        </w:tc>
      </w:tr>
    </w:tbl>
    <w:p w:rsidR="00204484" w:rsidRDefault="00204484">
      <w:pPr>
        <w:rPr>
          <w:rFonts w:ascii="Times New Roman" w:hAnsi="Times New Roman" w:cs="Times New Roman"/>
          <w:sz w:val="24"/>
          <w:szCs w:val="24"/>
        </w:rPr>
      </w:pPr>
    </w:p>
    <w:p w:rsidR="0069551B" w:rsidRPr="00C47288" w:rsidRDefault="002D7E6E" w:rsidP="006955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69551B" w:rsidRPr="00C47288">
        <w:rPr>
          <w:rFonts w:ascii="Times New Roman" w:hAnsi="Times New Roman" w:cs="Times New Roman"/>
          <w:sz w:val="24"/>
          <w:szCs w:val="24"/>
        </w:rPr>
        <w:t>ачальник финансового управления</w:t>
      </w:r>
    </w:p>
    <w:p w:rsidR="0069551B" w:rsidRPr="00C47288" w:rsidRDefault="0069551B">
      <w:pPr>
        <w:rPr>
          <w:rFonts w:ascii="Times New Roman" w:hAnsi="Times New Roman" w:cs="Times New Roman"/>
          <w:sz w:val="24"/>
          <w:szCs w:val="24"/>
        </w:rPr>
      </w:pPr>
      <w:r w:rsidRPr="00C47288">
        <w:rPr>
          <w:rFonts w:ascii="Times New Roman" w:hAnsi="Times New Roman" w:cs="Times New Roman"/>
          <w:sz w:val="24"/>
          <w:szCs w:val="24"/>
        </w:rPr>
        <w:t xml:space="preserve">администрации города Тулы                                                                                                                                                                       </w:t>
      </w:r>
      <w:r w:rsidR="002D7E6E">
        <w:rPr>
          <w:rFonts w:ascii="Times New Roman" w:hAnsi="Times New Roman" w:cs="Times New Roman"/>
          <w:sz w:val="24"/>
          <w:szCs w:val="24"/>
        </w:rPr>
        <w:t>Э. Р. Чубуева</w:t>
      </w:r>
      <w:bookmarkStart w:id="0" w:name="_GoBack"/>
      <w:bookmarkEnd w:id="0"/>
      <w:r w:rsidR="002D7E6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9551B" w:rsidRPr="00C47288" w:rsidSect="00204484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ED2"/>
    <w:rsid w:val="00204484"/>
    <w:rsid w:val="002D7E6E"/>
    <w:rsid w:val="005F6D9F"/>
    <w:rsid w:val="0069551B"/>
    <w:rsid w:val="006C5ED2"/>
    <w:rsid w:val="00C47288"/>
    <w:rsid w:val="00EE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A04C31-C388-4DA8-8B7C-624D547E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ZamjatinaNA</cp:lastModifiedBy>
  <cp:revision>5</cp:revision>
  <dcterms:created xsi:type="dcterms:W3CDTF">2020-03-13T08:14:00Z</dcterms:created>
  <dcterms:modified xsi:type="dcterms:W3CDTF">2020-04-14T13:47:00Z</dcterms:modified>
</cp:coreProperties>
</file>